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Enrollment Instructions  </w:t>
      </w:r>
    </w:p>
    <w:p>
      <w:pPr>
        <w:rPr>
          <w:b/>
          <w:bCs/>
          <w:sz w:val="36"/>
          <w:szCs w:val="36"/>
        </w:rPr>
      </w:pP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 TO:  FulfilledMarriage.Com</w:t>
      </w:r>
    </w:p>
    <w:p/>
    <w:p>
      <w:pPr>
        <w:rPr>
          <w:b/>
          <w:bCs/>
          <w:u w:val="single"/>
        </w:rPr>
      </w:pPr>
      <w:r>
        <w:rPr>
          <w:b/>
          <w:bCs/>
          <w:u w:val="single"/>
        </w:rPr>
        <w:t>To See Video Slide Presentation for Pre</w:t>
      </w:r>
      <w:r>
        <w:rPr>
          <w:rFonts w:hint="default"/>
          <w:b/>
          <w:bCs/>
          <w:u w:val="single"/>
          <w:lang w:val="en-US"/>
        </w:rPr>
        <w:t>-</w:t>
      </w:r>
      <w:r>
        <w:rPr>
          <w:b/>
          <w:bCs/>
          <w:u w:val="single"/>
        </w:rPr>
        <w:t>Session</w:t>
      </w:r>
    </w:p>
    <w:p>
      <w:r>
        <w:t>1.  After this meeting go to FulfilledMar</w:t>
      </w:r>
      <w:r>
        <w:rPr>
          <w:rFonts w:hint="default"/>
          <w:lang w:val="en-US"/>
        </w:rPr>
        <w:t>r</w:t>
      </w:r>
      <w:r>
        <w:t>iage.com</w:t>
      </w:r>
    </w:p>
    <w:p>
      <w:r>
        <w:t xml:space="preserve">2.  Select </w:t>
      </w:r>
      <w:r>
        <w:rPr>
          <w:rFonts w:hint="default"/>
          <w:lang w:val="en-US"/>
        </w:rPr>
        <w:t>“</w:t>
      </w:r>
      <w:r>
        <w:t>Courses</w:t>
      </w:r>
      <w:r>
        <w:rPr>
          <w:rFonts w:hint="default"/>
          <w:lang w:val="en-US"/>
        </w:rPr>
        <w:t>”</w:t>
      </w:r>
      <w:r>
        <w:t xml:space="preserve"> on Top Right</w:t>
      </w:r>
    </w:p>
    <w:p>
      <w:pPr>
        <w:rPr>
          <w:rFonts w:hint="default"/>
          <w:lang w:val="en-US"/>
        </w:rPr>
      </w:pPr>
      <w:r>
        <w:t xml:space="preserve">3.  On Pull-Down Tab Select </w:t>
      </w:r>
      <w:r>
        <w:rPr>
          <w:rFonts w:hint="default"/>
          <w:lang w:val="en-US"/>
        </w:rPr>
        <w:t>“</w:t>
      </w:r>
      <w:r>
        <w:t>A Marriage Made in Heaven</w:t>
      </w:r>
      <w:r>
        <w:rPr>
          <w:rFonts w:hint="default"/>
          <w:lang w:val="en-US"/>
        </w:rPr>
        <w:t>”</w:t>
      </w:r>
    </w:p>
    <w:p>
      <w:pPr>
        <w:rPr>
          <w:rFonts w:hint="default"/>
          <w:lang w:val="en-US"/>
        </w:rPr>
      </w:pPr>
      <w:r>
        <w:t>4.  Select Arrow in Middle of Slide that says, "How and Why Does It Work"</w:t>
      </w:r>
      <w:r>
        <w:rPr>
          <w:rFonts w:hint="default"/>
          <w:lang w:val="en-US"/>
        </w:rPr>
        <w:t xml:space="preserve"> &amp; video will play</w:t>
      </w:r>
    </w:p>
    <w:p/>
    <w:p>
      <w:pPr>
        <w:rPr>
          <w:b/>
          <w:bCs/>
          <w:u w:val="single"/>
        </w:rPr>
      </w:pPr>
      <w:r>
        <w:rPr>
          <w:b/>
          <w:bCs/>
          <w:u w:val="single"/>
        </w:rPr>
        <w:t>Class Commitment Form Procedures</w:t>
      </w:r>
    </w:p>
    <w:p>
      <w:r>
        <w:t>1. We will email you the Class Commitment Form</w:t>
      </w:r>
      <w:r>
        <w:rPr>
          <w:rFonts w:hint="default"/>
          <w:lang w:val="en-US"/>
        </w:rPr>
        <w:t>. W</w:t>
      </w:r>
      <w:r>
        <w:t>hen you receive and finish reading it</w:t>
      </w:r>
      <w:r>
        <w:rPr>
          <w:rFonts w:hint="default"/>
          <w:lang w:val="en-US"/>
        </w:rPr>
        <w:t>,</w:t>
      </w:r>
      <w:r>
        <w:t xml:space="preserve"> do the following</w:t>
      </w:r>
      <w:r>
        <w:rPr>
          <w:rFonts w:hint="default"/>
          <w:lang w:val="en-US"/>
        </w:rPr>
        <w:t>.</w:t>
      </w:r>
      <w:r>
        <w:t xml:space="preserve"> </w:t>
      </w:r>
    </w:p>
    <w:p>
      <w:r>
        <w:t>2. After you read it, sign it</w:t>
      </w:r>
      <w:r>
        <w:rPr>
          <w:rFonts w:hint="default"/>
          <w:lang w:val="en-US"/>
        </w:rPr>
        <w:t>,</w:t>
      </w:r>
      <w:r>
        <w:t xml:space="preserve"> then go to FulfilledMarriage.com </w:t>
      </w:r>
    </w:p>
    <w:p>
      <w:r>
        <w:t xml:space="preserve">3. Open </w:t>
      </w:r>
      <w:r>
        <w:rPr>
          <w:rFonts w:hint="default"/>
          <w:lang w:val="en-US"/>
        </w:rPr>
        <w:t>“</w:t>
      </w:r>
      <w:r>
        <w:t>Contact</w:t>
      </w:r>
      <w:r>
        <w:rPr>
          <w:rFonts w:hint="default"/>
          <w:lang w:val="en-US"/>
        </w:rPr>
        <w:t>”</w:t>
      </w:r>
      <w:r>
        <w:t xml:space="preserve"> Tab (center top of page)</w:t>
      </w:r>
    </w:p>
    <w:p>
      <w:r>
        <w:t>4.  Fill Out all sections and under "Your Message"  type the following:</w:t>
      </w:r>
    </w:p>
    <w:p/>
    <w:p>
      <w:pPr>
        <w:pStyle w:val="4"/>
        <w:numPr>
          <w:ilvl w:val="0"/>
          <w:numId w:val="1"/>
        </w:numPr>
      </w:pPr>
      <w:r>
        <w:t xml:space="preserve">"We both agree with the terms listed on the Class Commitment Form" </w:t>
      </w:r>
    </w:p>
    <w:p>
      <w:pPr>
        <w:pStyle w:val="4"/>
        <w:numPr>
          <w:ilvl w:val="0"/>
          <w:numId w:val="1"/>
        </w:numPr>
      </w:pPr>
      <w:r>
        <w:t xml:space="preserve">Number of Children living with you and ages </w:t>
      </w:r>
    </w:p>
    <w:p>
      <w:pPr>
        <w:pStyle w:val="4"/>
        <w:numPr>
          <w:ilvl w:val="0"/>
          <w:numId w:val="1"/>
        </w:numPr>
      </w:pPr>
      <w:r>
        <w:t>How Long have you been married</w:t>
      </w:r>
    </w:p>
    <w:p>
      <w:pPr>
        <w:pStyle w:val="4"/>
        <w:numPr>
          <w:ilvl w:val="0"/>
          <w:numId w:val="1"/>
        </w:numPr>
      </w:pPr>
      <w:r>
        <w:t>Cell phone numbers for both spouses</w:t>
      </w:r>
    </w:p>
    <w:p>
      <w:pPr>
        <w:pStyle w:val="4"/>
        <w:numPr>
          <w:ilvl w:val="0"/>
          <w:numId w:val="1"/>
        </w:numPr>
      </w:pPr>
      <w:r>
        <w:t>Email Address for both spouses</w:t>
      </w:r>
    </w:p>
    <w:p>
      <w:pPr>
        <w:pStyle w:val="4"/>
        <w:numPr>
          <w:ilvl w:val="0"/>
          <w:numId w:val="1"/>
        </w:numPr>
      </w:pPr>
      <w:r>
        <w:t>Whether you have ordered your books (date ordered)</w:t>
      </w:r>
    </w:p>
    <w:p/>
    <w:p>
      <w:pPr>
        <w:rPr>
          <w:b/>
          <w:bCs/>
          <w:u w:val="single"/>
        </w:rPr>
      </w:pPr>
      <w:r>
        <w:rPr>
          <w:b/>
          <w:bCs/>
          <w:u w:val="single"/>
        </w:rPr>
        <w:t>To Order Books (ORDER BY September 17th, 2020)</w:t>
      </w:r>
    </w:p>
    <w:p>
      <w:pPr>
        <w:rPr>
          <w:b/>
          <w:bCs/>
          <w:i/>
          <w:iCs/>
        </w:rPr>
      </w:pPr>
      <w:r>
        <w:rPr>
          <w:b/>
          <w:bCs/>
          <w:i/>
          <w:iCs/>
        </w:rPr>
        <w:t>You must order from FulfilledMarriage.</w:t>
      </w:r>
      <w:r>
        <w:rPr>
          <w:rFonts w:hint="default"/>
          <w:b/>
          <w:bCs/>
          <w:i/>
          <w:iCs/>
          <w:lang w:val="en-US"/>
        </w:rPr>
        <w:t>com to get the right versions &amp; books</w:t>
      </w:r>
      <w:r>
        <w:rPr>
          <w:b/>
          <w:bCs/>
          <w:i/>
          <w:iCs/>
        </w:rPr>
        <w:t xml:space="preserve"> </w:t>
      </w:r>
    </w:p>
    <w:p>
      <w:r>
        <w:t>1.  Go to FulfilledMa</w:t>
      </w:r>
      <w:r>
        <w:rPr>
          <w:rFonts w:hint="default"/>
          <w:lang w:val="en-US"/>
        </w:rPr>
        <w:t>r</w:t>
      </w:r>
      <w:r>
        <w:t>riage.com</w:t>
      </w:r>
    </w:p>
    <w:p>
      <w:r>
        <w:t xml:space="preserve">2.  Select </w:t>
      </w:r>
      <w:r>
        <w:rPr>
          <w:rFonts w:hint="default"/>
          <w:lang w:val="en-US"/>
        </w:rPr>
        <w:t>“</w:t>
      </w:r>
      <w:r>
        <w:t>Courses</w:t>
      </w:r>
      <w:r>
        <w:rPr>
          <w:rFonts w:hint="default"/>
          <w:lang w:val="en-US"/>
        </w:rPr>
        <w:t>”</w:t>
      </w:r>
      <w:r>
        <w:t xml:space="preserve"> on Top Right</w:t>
      </w:r>
    </w:p>
    <w:p>
      <w:pPr>
        <w:rPr>
          <w:rFonts w:hint="default"/>
          <w:lang w:val="en-US"/>
        </w:rPr>
      </w:pPr>
      <w:r>
        <w:t xml:space="preserve">3.  On Pull-Down Tab Select </w:t>
      </w:r>
      <w:r>
        <w:rPr>
          <w:rFonts w:hint="default"/>
          <w:lang w:val="en-US"/>
        </w:rPr>
        <w:t>“</w:t>
      </w:r>
      <w:r>
        <w:t>A Marriage Made in Heaven</w:t>
      </w:r>
      <w:r>
        <w:rPr>
          <w:rFonts w:hint="default"/>
          <w:lang w:val="en-US"/>
        </w:rPr>
        <w:t>”</w:t>
      </w:r>
    </w:p>
    <w:p>
      <w:r>
        <w:t>3.  S</w:t>
      </w:r>
      <w:r>
        <w:rPr>
          <w:rFonts w:hint="default"/>
          <w:lang w:val="en-US"/>
        </w:rPr>
        <w:t>croll to the Bottom and S</w:t>
      </w:r>
      <w:r>
        <w:t xml:space="preserve">elect AMMH Materials </w:t>
      </w:r>
    </w:p>
    <w:p>
      <w:r>
        <w:t>4.  Under Book List &amp; Links to Purchase</w:t>
      </w:r>
      <w:r>
        <w:rPr>
          <w:rFonts w:hint="default"/>
          <w:lang w:val="en-US"/>
        </w:rPr>
        <w:t>,</w:t>
      </w:r>
      <w:r>
        <w:t xml:space="preserve"> order the Following:</w:t>
      </w:r>
    </w:p>
    <w:p>
      <w:pPr>
        <w:pStyle w:val="4"/>
        <w:numPr>
          <w:ilvl w:val="0"/>
          <w:numId w:val="2"/>
        </w:numPr>
        <w:rPr>
          <w:i/>
          <w:iCs/>
        </w:rPr>
      </w:pPr>
      <w:r>
        <w:rPr>
          <w:b/>
          <w:bCs/>
        </w:rPr>
        <w:t>TWO</w:t>
      </w:r>
      <w:r>
        <w:rPr>
          <w:rFonts w:hint="default"/>
          <w:b/>
          <w:bCs/>
          <w:lang w:val="en-US"/>
        </w:rPr>
        <w:t xml:space="preserve"> </w:t>
      </w:r>
      <w:r>
        <w:t>-</w:t>
      </w:r>
      <w:r>
        <w:rPr>
          <w:rFonts w:hint="default"/>
          <w:lang w:val="en-US"/>
        </w:rPr>
        <w:t xml:space="preserve"> </w:t>
      </w:r>
      <w:r>
        <w:rPr>
          <w:i/>
          <w:iCs/>
        </w:rPr>
        <w:t>A Marriage Made in Heaven -Student Handbook</w:t>
      </w:r>
    </w:p>
    <w:p>
      <w:pPr>
        <w:pStyle w:val="4"/>
        <w:numPr>
          <w:ilvl w:val="0"/>
          <w:numId w:val="2"/>
        </w:numPr>
      </w:pPr>
      <w:r>
        <w:rPr>
          <w:b/>
          <w:bCs/>
        </w:rPr>
        <w:t>TWO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b w:val="0"/>
          <w:bCs w:val="0"/>
        </w:rPr>
        <w:t>-</w:t>
      </w:r>
      <w:r>
        <w:rPr>
          <w:rFonts w:hint="default"/>
          <w:b/>
          <w:bCs/>
          <w:lang w:val="en-US"/>
        </w:rPr>
        <w:t xml:space="preserve"> </w:t>
      </w:r>
      <w:r>
        <w:rPr>
          <w:i/>
          <w:iCs/>
        </w:rPr>
        <w:t>Five Steps to Romantic Love</w:t>
      </w:r>
    </w:p>
    <w:p>
      <w:pPr>
        <w:pStyle w:val="4"/>
        <w:numPr>
          <w:ilvl w:val="0"/>
          <w:numId w:val="2"/>
        </w:numPr>
        <w:rPr>
          <w:i/>
          <w:iCs/>
        </w:rPr>
      </w:pPr>
      <w:r>
        <w:rPr>
          <w:b/>
          <w:bCs/>
        </w:rPr>
        <w:t>ONE</w:t>
      </w:r>
      <w:r>
        <w:rPr>
          <w:rFonts w:hint="default"/>
          <w:b/>
          <w:bCs/>
          <w:lang w:val="en-US"/>
        </w:rPr>
        <w:t xml:space="preserve"> </w:t>
      </w:r>
      <w:r>
        <w:t>-</w:t>
      </w:r>
      <w:r>
        <w:rPr>
          <w:rFonts w:hint="default"/>
          <w:lang w:val="en-US"/>
        </w:rPr>
        <w:t xml:space="preserve"> </w:t>
      </w:r>
      <w:r>
        <w:rPr>
          <w:i/>
          <w:iCs/>
        </w:rPr>
        <w:t>His Needs, Her Needs</w:t>
      </w:r>
      <w:bookmarkStart w:id="0" w:name="_GoBack"/>
      <w:bookmarkEnd w:id="0"/>
    </w:p>
    <w:p>
      <w:pPr>
        <w:pStyle w:val="4"/>
        <w:numPr>
          <w:ilvl w:val="0"/>
          <w:numId w:val="2"/>
        </w:numPr>
      </w:pPr>
      <w:r>
        <w:rPr>
          <w:b/>
          <w:bCs/>
        </w:rPr>
        <w:t>ONE</w:t>
      </w:r>
      <w:r>
        <w:rPr>
          <w:rFonts w:hint="default"/>
          <w:b/>
          <w:bCs/>
          <w:lang w:val="en-US"/>
        </w:rPr>
        <w:t xml:space="preserve"> </w:t>
      </w:r>
      <w:r>
        <w:rPr>
          <w:b w:val="0"/>
          <w:bCs w:val="0"/>
        </w:rPr>
        <w:t>-</w:t>
      </w:r>
      <w:r>
        <w:rPr>
          <w:rFonts w:hint="default"/>
          <w:b w:val="0"/>
          <w:bCs w:val="0"/>
          <w:lang w:val="en-US"/>
        </w:rPr>
        <w:t xml:space="preserve"> </w:t>
      </w:r>
      <w:r>
        <w:rPr>
          <w:i/>
          <w:iCs/>
        </w:rPr>
        <w:t>Love Busters</w:t>
      </w:r>
    </w:p>
    <w:p>
      <w:r>
        <w:rPr>
          <w:b/>
          <w:bCs/>
        </w:rPr>
        <w:t>Please</w:t>
      </w:r>
      <w:r>
        <w:t xml:space="preserve"> </w:t>
      </w:r>
      <w:r>
        <w:tab/>
      </w:r>
      <w:r>
        <w:t>Note  1.  You may have to order each book type individually</w:t>
      </w:r>
    </w:p>
    <w:p>
      <w:r>
        <w:tab/>
      </w:r>
      <w:r>
        <w:t>Note  2. If you have Prime, you will still get free shipping</w:t>
      </w:r>
    </w:p>
    <w:p>
      <w:r>
        <w:tab/>
      </w:r>
      <w:r>
        <w:t xml:space="preserve">Note  3. </w:t>
      </w:r>
      <w:r>
        <w:rPr>
          <w:b/>
          <w:bCs/>
        </w:rPr>
        <w:t>When you order your books, let us know by email to estherdean@verizon.net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C44F9"/>
    <w:multiLevelType w:val="multilevel"/>
    <w:tmpl w:val="347C44F9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5C0569F4"/>
    <w:multiLevelType w:val="multilevel"/>
    <w:tmpl w:val="5C0569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9E"/>
    <w:rsid w:val="0002759C"/>
    <w:rsid w:val="000F6C9C"/>
    <w:rsid w:val="001061BA"/>
    <w:rsid w:val="00112314"/>
    <w:rsid w:val="001F0206"/>
    <w:rsid w:val="0032664F"/>
    <w:rsid w:val="0046457D"/>
    <w:rsid w:val="005B4A8D"/>
    <w:rsid w:val="0062194A"/>
    <w:rsid w:val="006B32D9"/>
    <w:rsid w:val="00734412"/>
    <w:rsid w:val="007A33DA"/>
    <w:rsid w:val="007D24DB"/>
    <w:rsid w:val="00870F2C"/>
    <w:rsid w:val="00A34E1B"/>
    <w:rsid w:val="00A57722"/>
    <w:rsid w:val="00AA6B7A"/>
    <w:rsid w:val="00B2400E"/>
    <w:rsid w:val="00B334A5"/>
    <w:rsid w:val="00C0019E"/>
    <w:rsid w:val="00C20469"/>
    <w:rsid w:val="00C93C77"/>
    <w:rsid w:val="00C95EA6"/>
    <w:rsid w:val="00D369CC"/>
    <w:rsid w:val="00E04546"/>
    <w:rsid w:val="00E61EC3"/>
    <w:rsid w:val="00F523EA"/>
    <w:rsid w:val="1EC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1315</Characters>
  <Lines>10</Lines>
  <Paragraphs>3</Paragraphs>
  <TotalTime>11</TotalTime>
  <ScaleCrop>false</ScaleCrop>
  <LinksUpToDate>false</LinksUpToDate>
  <CharactersWithSpaces>1542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2020-08-30T14:24:00Z</dcterms:created>
  <dc:creator>Ted Dean</dc:creator>
  <cp:lastModifiedBy>Lois</cp:lastModifiedBy>
  <cp:lastPrinted>2020-08-30T15:28:00Z</cp:lastPrinted>
  <dcterms:modified xsi:type="dcterms:W3CDTF">2020-08-30T16:59:27Z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